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BE" w:rsidRDefault="00A056BE" w:rsidP="00A056B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A056BE" w:rsidRDefault="00A056BE" w:rsidP="00A056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056BE" w:rsidRDefault="00A056BE" w:rsidP="00A056BE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, </w:t>
      </w:r>
      <w:proofErr w:type="spellStart"/>
      <w:r>
        <w:t>саобраћај</w:t>
      </w:r>
      <w:proofErr w:type="spellEnd"/>
      <w:r>
        <w:t>,</w:t>
      </w:r>
    </w:p>
    <w:p w:rsidR="00A056BE" w:rsidRDefault="00A056BE" w:rsidP="00A056BE">
      <w:proofErr w:type="spellStart"/>
      <w:proofErr w:type="gramStart"/>
      <w:r>
        <w:t>инфраструктуру</w:t>
      </w:r>
      <w:proofErr w:type="spellEnd"/>
      <w:proofErr w:type="gramEnd"/>
      <w:r>
        <w:t xml:space="preserve"> и </w:t>
      </w:r>
      <w:proofErr w:type="spellStart"/>
      <w:r>
        <w:t>телекомуникације</w:t>
      </w:r>
      <w:proofErr w:type="spellEnd"/>
    </w:p>
    <w:p w:rsidR="00627E51" w:rsidRPr="00B210EA" w:rsidRDefault="00A056BE" w:rsidP="00627E51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13 </w:t>
      </w:r>
      <w:proofErr w:type="spellStart"/>
      <w:r>
        <w:t>број</w:t>
      </w:r>
      <w:proofErr w:type="spellEnd"/>
      <w:r>
        <w:t xml:space="preserve">: </w:t>
      </w:r>
      <w:r w:rsidR="00627E51" w:rsidRPr="00B210EA">
        <w:rPr>
          <w:rFonts w:ascii="Times New Roman" w:hAnsi="Times New Roman"/>
          <w:sz w:val="24"/>
          <w:szCs w:val="24"/>
          <w:lang w:val="sr-Cyrl-CS"/>
        </w:rPr>
        <w:t>06-2/</w:t>
      </w:r>
      <w:r w:rsidR="00627E51" w:rsidRPr="00B210EA">
        <w:rPr>
          <w:rFonts w:ascii="Times New Roman" w:hAnsi="Times New Roman"/>
          <w:sz w:val="24"/>
          <w:szCs w:val="24"/>
          <w:lang w:val="sr-Cyrl-RS"/>
        </w:rPr>
        <w:t>576-</w:t>
      </w:r>
      <w:r w:rsidR="00627E51" w:rsidRPr="00B210EA">
        <w:rPr>
          <w:rFonts w:ascii="Times New Roman" w:hAnsi="Times New Roman"/>
          <w:sz w:val="24"/>
          <w:szCs w:val="24"/>
          <w:lang w:val="sr-Cyrl-CS"/>
        </w:rPr>
        <w:t>15</w:t>
      </w:r>
    </w:p>
    <w:p w:rsidR="00A056BE" w:rsidRDefault="00627E51" w:rsidP="00627E51">
      <w:pPr>
        <w:rPr>
          <w:lang w:val="ru-RU"/>
        </w:rPr>
      </w:pPr>
      <w:r>
        <w:rPr>
          <w:lang w:val="sr-Cyrl-RS"/>
        </w:rPr>
        <w:t>23</w:t>
      </w:r>
      <w:r w:rsidR="00A056BE">
        <w:rPr>
          <w:lang w:val="ru-RU"/>
        </w:rPr>
        <w:t xml:space="preserve">. </w:t>
      </w:r>
      <w:r>
        <w:rPr>
          <w:lang w:val="sr-Cyrl-RS"/>
        </w:rPr>
        <w:t>децемб</w:t>
      </w:r>
      <w:r w:rsidR="00A056BE">
        <w:rPr>
          <w:lang w:val="sr-Cyrl-RS"/>
        </w:rPr>
        <w:t xml:space="preserve">ар </w:t>
      </w:r>
      <w:r w:rsidR="00A056BE">
        <w:rPr>
          <w:lang w:val="ru-RU"/>
        </w:rPr>
        <w:t>2015. године</w:t>
      </w:r>
    </w:p>
    <w:p w:rsidR="00A056BE" w:rsidRPr="00CC2267" w:rsidRDefault="00A056BE" w:rsidP="00A056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A056BE" w:rsidRDefault="00A056BE" w:rsidP="00A056BE">
      <w:pPr>
        <w:tabs>
          <w:tab w:val="left" w:pos="1134"/>
        </w:tabs>
        <w:rPr>
          <w:bCs/>
          <w:lang w:val="sr-Cyrl-RS"/>
        </w:rPr>
      </w:pPr>
    </w:p>
    <w:p w:rsidR="00CC7ABC" w:rsidRDefault="00CC7ABC" w:rsidP="00A056BE">
      <w:pPr>
        <w:tabs>
          <w:tab w:val="left" w:pos="1134"/>
        </w:tabs>
        <w:rPr>
          <w:bCs/>
          <w:lang w:val="sr-Cyrl-RS"/>
        </w:rPr>
      </w:pPr>
    </w:p>
    <w:p w:rsidR="00A056BE" w:rsidRPr="006A0A33" w:rsidRDefault="00A056BE" w:rsidP="00A056BE">
      <w:pPr>
        <w:tabs>
          <w:tab w:val="left" w:pos="1134"/>
        </w:tabs>
        <w:rPr>
          <w:bCs/>
          <w:lang w:val="sr-Cyrl-RS"/>
        </w:rPr>
      </w:pPr>
    </w:p>
    <w:p w:rsidR="00A056BE" w:rsidRPr="00BF2F64" w:rsidRDefault="00A056BE" w:rsidP="00A056BE">
      <w:pPr>
        <w:tabs>
          <w:tab w:val="left" w:pos="1134"/>
        </w:tabs>
        <w:jc w:val="center"/>
        <w:rPr>
          <w:bCs/>
          <w:lang w:val="sr-Cyrl-CS"/>
        </w:rPr>
      </w:pPr>
      <w:r w:rsidRPr="00BF2F64">
        <w:rPr>
          <w:bCs/>
          <w:lang w:val="sr-Cyrl-CS"/>
        </w:rPr>
        <w:t>З А П И С Н И К</w:t>
      </w:r>
    </w:p>
    <w:p w:rsidR="00A056BE" w:rsidRDefault="00627E51" w:rsidP="00A056BE">
      <w:pPr>
        <w:tabs>
          <w:tab w:val="left" w:pos="709"/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51</w:t>
      </w:r>
      <w:r w:rsidR="00A056BE">
        <w:rPr>
          <w:lang w:val="sr-Cyrl-CS"/>
        </w:rPr>
        <w:t xml:space="preserve">. СЕДНИЦЕ ОДБОРА ЗА ПРОСТОРНО ПЛАНИРАЊЕ, САОБРАЋАЈ, ИНФРАСТРУКТУРУ И ТЕЛЕКОМУНИКАЦИЈЕ, </w:t>
      </w:r>
    </w:p>
    <w:p w:rsidR="00A056BE" w:rsidRDefault="00A056BE" w:rsidP="00A056BE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ОДРЖАНЕ </w:t>
      </w:r>
      <w:r w:rsidR="00627E51">
        <w:rPr>
          <w:lang w:val="en-US"/>
        </w:rPr>
        <w:t>23</w:t>
      </w:r>
      <w:r>
        <w:rPr>
          <w:lang w:val="sr-Cyrl-CS"/>
        </w:rPr>
        <w:t xml:space="preserve">. </w:t>
      </w:r>
      <w:r w:rsidR="00627E51">
        <w:rPr>
          <w:lang w:val="sr-Cyrl-RS"/>
        </w:rPr>
        <w:t>ДЕЦЕМБРА</w:t>
      </w:r>
      <w:r>
        <w:rPr>
          <w:lang w:val="sr-Cyrl-CS"/>
        </w:rPr>
        <w:t xml:space="preserve"> 2015. ГОДИНЕ</w:t>
      </w:r>
    </w:p>
    <w:p w:rsidR="00627E51" w:rsidRDefault="00627E51" w:rsidP="00627E51">
      <w:pPr>
        <w:tabs>
          <w:tab w:val="left" w:pos="1418"/>
        </w:tabs>
        <w:rPr>
          <w:lang w:val="sr-Cyrl-RS"/>
        </w:rPr>
      </w:pPr>
    </w:p>
    <w:p w:rsidR="00A056BE" w:rsidRPr="00FD141B" w:rsidRDefault="00A056BE" w:rsidP="00A056B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56BE" w:rsidRPr="00FD141B" w:rsidRDefault="00A056BE" w:rsidP="00A056BE">
      <w:pPr>
        <w:pStyle w:val="NoSpacing"/>
        <w:ind w:left="720" w:hanging="11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FD141B">
        <w:rPr>
          <w:rFonts w:ascii="Times New Roman" w:hAnsi="Times New Roman"/>
          <w:sz w:val="24"/>
          <w:szCs w:val="24"/>
        </w:rPr>
        <w:t>Седница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је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почела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у </w:t>
      </w:r>
      <w:r w:rsidR="00153BDF" w:rsidRPr="00FD141B">
        <w:rPr>
          <w:rFonts w:ascii="Times New Roman" w:hAnsi="Times New Roman"/>
          <w:sz w:val="24"/>
          <w:szCs w:val="24"/>
          <w:lang w:val="sr-Cyrl-RS"/>
        </w:rPr>
        <w:t>13</w:t>
      </w:r>
      <w:r w:rsidRPr="00FD141B">
        <w:rPr>
          <w:rFonts w:ascii="Times New Roman" w:hAnsi="Times New Roman"/>
          <w:sz w:val="24"/>
          <w:szCs w:val="24"/>
          <w:lang w:val="sr-Cyrl-RS"/>
        </w:rPr>
        <w:t>.</w:t>
      </w:r>
      <w:r w:rsidR="008A5E1D" w:rsidRPr="00FD141B">
        <w:rPr>
          <w:rFonts w:ascii="Times New Roman" w:hAnsi="Times New Roman"/>
          <w:sz w:val="24"/>
          <w:szCs w:val="24"/>
          <w:lang w:val="sr-Cyrl-RS"/>
        </w:rPr>
        <w:t>15</w:t>
      </w:r>
      <w:r w:rsidR="00FD141B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часова</w:t>
      </w:r>
      <w:proofErr w:type="spellEnd"/>
      <w:r w:rsidRPr="00FD141B">
        <w:rPr>
          <w:rFonts w:ascii="Times New Roman" w:hAnsi="Times New Roman"/>
          <w:sz w:val="24"/>
          <w:szCs w:val="24"/>
        </w:rPr>
        <w:t>.</w:t>
      </w:r>
      <w:proofErr w:type="gramEnd"/>
    </w:p>
    <w:p w:rsidR="00A056BE" w:rsidRPr="00FD141B" w:rsidRDefault="00A056BE" w:rsidP="00A056B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56BE" w:rsidRPr="00FD141B" w:rsidRDefault="00A056BE" w:rsidP="00A056BE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FD141B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Pr="00FD141B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је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Милутин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Мркоњић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141B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Одбора</w:t>
      </w:r>
      <w:proofErr w:type="spellEnd"/>
      <w:r w:rsidRPr="00FD141B">
        <w:rPr>
          <w:rFonts w:ascii="Times New Roman" w:hAnsi="Times New Roman"/>
          <w:sz w:val="24"/>
          <w:szCs w:val="24"/>
        </w:rPr>
        <w:t>.</w:t>
      </w:r>
      <w:proofErr w:type="gramEnd"/>
    </w:p>
    <w:p w:rsidR="00A056BE" w:rsidRPr="00FD141B" w:rsidRDefault="00A056BE" w:rsidP="00A056BE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56BE" w:rsidRPr="00FD141B" w:rsidRDefault="00A056BE" w:rsidP="00A056BE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FD141B">
        <w:rPr>
          <w:rFonts w:ascii="Times New Roman" w:hAnsi="Times New Roman"/>
          <w:sz w:val="24"/>
          <w:szCs w:val="24"/>
        </w:rPr>
        <w:t>Седници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су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чланови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Одбора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: 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>Константин Арсеновић,</w:t>
      </w:r>
      <w:r w:rsidR="00B65671"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Зоран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Бојанић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5671" w:rsidRPr="00FD141B">
        <w:rPr>
          <w:rFonts w:ascii="Times New Roman" w:hAnsi="Times New Roman"/>
          <w:sz w:val="24"/>
          <w:szCs w:val="24"/>
        </w:rPr>
        <w:t>Јован</w:t>
      </w:r>
      <w:proofErr w:type="spellEnd"/>
      <w:r w:rsidR="00B65671"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671" w:rsidRPr="00FD141B">
        <w:rPr>
          <w:rFonts w:ascii="Times New Roman" w:hAnsi="Times New Roman"/>
          <w:sz w:val="24"/>
          <w:szCs w:val="24"/>
        </w:rPr>
        <w:t>Марковић</w:t>
      </w:r>
      <w:proofErr w:type="spellEnd"/>
      <w:r w:rsidR="00B65671" w:rsidRPr="00FD141B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FD141B">
        <w:rPr>
          <w:rFonts w:ascii="Times New Roman" w:hAnsi="Times New Roman"/>
          <w:sz w:val="24"/>
          <w:szCs w:val="24"/>
        </w:rPr>
        <w:t>др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Владимир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Орлић</w:t>
      </w:r>
      <w:proofErr w:type="spellEnd"/>
      <w:r w:rsidRPr="00FD141B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FD141B">
        <w:rPr>
          <w:rFonts w:ascii="Times New Roman" w:hAnsi="Times New Roman"/>
          <w:sz w:val="24"/>
          <w:szCs w:val="24"/>
        </w:rPr>
        <w:t>Сузана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Спасојевић</w:t>
      </w:r>
      <w:proofErr w:type="spellEnd"/>
      <w:r w:rsidRPr="00FD141B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Вучета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Тошковић</w:t>
      </w:r>
      <w:proofErr w:type="spellEnd"/>
      <w:r w:rsidRPr="00FD141B">
        <w:rPr>
          <w:rFonts w:ascii="Times New Roman" w:hAnsi="Times New Roman"/>
          <w:sz w:val="24"/>
          <w:szCs w:val="24"/>
          <w:lang w:val="sr-Cyrl-RS"/>
        </w:rPr>
        <w:t>.</w:t>
      </w:r>
    </w:p>
    <w:p w:rsidR="00A056BE" w:rsidRPr="00FD141B" w:rsidRDefault="00A056BE" w:rsidP="00A056BE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56BE" w:rsidRPr="00FD141B" w:rsidRDefault="00A056BE" w:rsidP="00A056BE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FD141B">
        <w:rPr>
          <w:rFonts w:ascii="Times New Roman" w:hAnsi="Times New Roman"/>
          <w:sz w:val="24"/>
          <w:szCs w:val="24"/>
        </w:rPr>
        <w:tab/>
      </w:r>
      <w:proofErr w:type="spellStart"/>
      <w:r w:rsidRPr="00FD141B">
        <w:rPr>
          <w:rFonts w:ascii="Times New Roman" w:hAnsi="Times New Roman"/>
          <w:sz w:val="24"/>
          <w:szCs w:val="24"/>
        </w:rPr>
        <w:t>Седници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>су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присуствова</w:t>
      </w:r>
      <w:proofErr w:type="spellEnd"/>
      <w:r w:rsidR="00B65671" w:rsidRPr="00FD141B">
        <w:rPr>
          <w:rFonts w:ascii="Times New Roman" w:hAnsi="Times New Roman"/>
          <w:sz w:val="24"/>
          <w:szCs w:val="24"/>
          <w:lang w:val="sr-Cyrl-RS"/>
        </w:rPr>
        <w:t>ли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замени</w:t>
      </w:r>
      <w:proofErr w:type="spellEnd"/>
      <w:r w:rsidR="00B65671" w:rsidRPr="00FD141B">
        <w:rPr>
          <w:rFonts w:ascii="Times New Roman" w:hAnsi="Times New Roman"/>
          <w:sz w:val="24"/>
          <w:szCs w:val="24"/>
          <w:lang w:val="sr-Cyrl-RS"/>
        </w:rPr>
        <w:t>ци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члан</w:t>
      </w:r>
      <w:proofErr w:type="spellEnd"/>
      <w:r w:rsidR="00B65671" w:rsidRPr="00FD141B">
        <w:rPr>
          <w:rFonts w:ascii="Times New Roman" w:hAnsi="Times New Roman"/>
          <w:sz w:val="24"/>
          <w:szCs w:val="24"/>
          <w:lang w:val="sr-Cyrl-RS"/>
        </w:rPr>
        <w:t>ова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Одбора</w:t>
      </w:r>
      <w:proofErr w:type="spellEnd"/>
      <w:r w:rsidR="00B65671" w:rsidRPr="00FD141B">
        <w:rPr>
          <w:rFonts w:ascii="Times New Roman" w:hAnsi="Times New Roman"/>
          <w:sz w:val="24"/>
          <w:szCs w:val="24"/>
          <w:lang w:val="sr-Cyrl-RS"/>
        </w:rPr>
        <w:t>:</w:t>
      </w:r>
      <w:r w:rsidRPr="00FD141B">
        <w:rPr>
          <w:rFonts w:ascii="Times New Roman" w:hAnsi="Times New Roman"/>
          <w:sz w:val="24"/>
          <w:szCs w:val="24"/>
          <w:lang w:val="sr-Cyrl-RS"/>
        </w:rPr>
        <w:t xml:space="preserve"> Драган Алексић (заменик </w:t>
      </w:r>
      <w:proofErr w:type="spellStart"/>
      <w:r w:rsidRPr="00FD141B">
        <w:rPr>
          <w:rFonts w:ascii="Times New Roman" w:hAnsi="Times New Roman"/>
          <w:sz w:val="24"/>
          <w:szCs w:val="24"/>
        </w:rPr>
        <w:t>Катарин</w:t>
      </w:r>
      <w:proofErr w:type="spellEnd"/>
      <w:r w:rsidRPr="00FD141B">
        <w:rPr>
          <w:rFonts w:ascii="Times New Roman" w:hAnsi="Times New Roman"/>
          <w:sz w:val="24"/>
          <w:szCs w:val="24"/>
          <w:lang w:val="sr-Cyrl-RS"/>
        </w:rPr>
        <w:t>е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Ракић</w:t>
      </w:r>
      <w:proofErr w:type="spellEnd"/>
      <w:r w:rsidR="00B65671" w:rsidRPr="00FD141B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92467A" w:rsidRPr="00FD141B">
        <w:rPr>
          <w:rFonts w:ascii="Times New Roman" w:hAnsi="Times New Roman"/>
          <w:sz w:val="24"/>
          <w:szCs w:val="24"/>
          <w:lang w:val="sr-Cyrl-RS"/>
        </w:rPr>
        <w:t xml:space="preserve">Радмило Костић (заменик Саше Мирковића) и 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>Оливера Пешић (заменик</w:t>
      </w:r>
      <w:r w:rsidR="0092467A" w:rsidRPr="00FD141B">
        <w:rPr>
          <w:rFonts w:ascii="Times New Roman" w:hAnsi="Times New Roman"/>
          <w:sz w:val="24"/>
          <w:szCs w:val="24"/>
          <w:lang w:val="sr-Cyrl-RS"/>
        </w:rPr>
        <w:t xml:space="preserve"> Јовице Јевтића).</w:t>
      </w:r>
    </w:p>
    <w:p w:rsidR="00A056BE" w:rsidRPr="00FD141B" w:rsidRDefault="00A056BE" w:rsidP="00A056BE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56BE" w:rsidRPr="00FD141B" w:rsidRDefault="00A056BE" w:rsidP="00A056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FD141B">
        <w:rPr>
          <w:rFonts w:ascii="Times New Roman" w:hAnsi="Times New Roman"/>
          <w:sz w:val="24"/>
          <w:szCs w:val="24"/>
        </w:rPr>
        <w:t>Седници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нису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чланови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Одбора</w:t>
      </w:r>
      <w:proofErr w:type="spellEnd"/>
      <w:r w:rsidRPr="00FD141B">
        <w:rPr>
          <w:rFonts w:ascii="Times New Roman" w:hAnsi="Times New Roman"/>
          <w:sz w:val="24"/>
          <w:szCs w:val="24"/>
        </w:rPr>
        <w:t>: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65671" w:rsidRPr="00FD141B">
        <w:rPr>
          <w:rFonts w:ascii="Times New Roman" w:hAnsi="Times New Roman"/>
          <w:sz w:val="24"/>
          <w:szCs w:val="24"/>
        </w:rPr>
        <w:t>Бранка</w:t>
      </w:r>
      <w:proofErr w:type="spellEnd"/>
      <w:r w:rsidR="00B65671"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671" w:rsidRPr="00FD141B">
        <w:rPr>
          <w:rFonts w:ascii="Times New Roman" w:hAnsi="Times New Roman"/>
          <w:sz w:val="24"/>
          <w:szCs w:val="24"/>
        </w:rPr>
        <w:t>Бошњак</w:t>
      </w:r>
      <w:proofErr w:type="spellEnd"/>
      <w:r w:rsidR="00B65671" w:rsidRPr="00FD141B">
        <w:rPr>
          <w:rFonts w:ascii="Times New Roman" w:hAnsi="Times New Roman"/>
          <w:sz w:val="24"/>
          <w:szCs w:val="24"/>
          <w:lang w:val="sr-Cyrl-RS"/>
        </w:rPr>
        <w:t>,</w:t>
      </w:r>
      <w:r w:rsidR="00B65671"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671" w:rsidRPr="00FD141B">
        <w:rPr>
          <w:rFonts w:ascii="Times New Roman" w:hAnsi="Times New Roman"/>
          <w:sz w:val="24"/>
          <w:szCs w:val="24"/>
        </w:rPr>
        <w:t>Драган</w:t>
      </w:r>
      <w:proofErr w:type="spellEnd"/>
      <w:r w:rsidR="00B65671"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671" w:rsidRPr="00FD141B">
        <w:rPr>
          <w:rFonts w:ascii="Times New Roman" w:hAnsi="Times New Roman"/>
          <w:sz w:val="24"/>
          <w:szCs w:val="24"/>
        </w:rPr>
        <w:t>Јовановић</w:t>
      </w:r>
      <w:proofErr w:type="spellEnd"/>
      <w:r w:rsidR="00B65671" w:rsidRPr="00FD141B">
        <w:rPr>
          <w:rFonts w:ascii="Times New Roman" w:hAnsi="Times New Roman"/>
          <w:sz w:val="24"/>
          <w:szCs w:val="24"/>
          <w:lang w:val="sr-Cyrl-RS"/>
        </w:rPr>
        <w:t xml:space="preserve">, Милан Ковачевић, </w:t>
      </w:r>
      <w:proofErr w:type="spellStart"/>
      <w:r w:rsidRPr="00FD141B">
        <w:rPr>
          <w:rFonts w:ascii="Times New Roman" w:hAnsi="Times New Roman"/>
          <w:sz w:val="24"/>
          <w:szCs w:val="24"/>
        </w:rPr>
        <w:t>Зоран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Милекић</w:t>
      </w:r>
      <w:proofErr w:type="spellEnd"/>
      <w:r w:rsidRPr="00FD141B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B65671" w:rsidRPr="00FD141B">
        <w:rPr>
          <w:rFonts w:ascii="Times New Roman" w:hAnsi="Times New Roman"/>
          <w:sz w:val="24"/>
          <w:szCs w:val="24"/>
        </w:rPr>
        <w:t>Мујо</w:t>
      </w:r>
      <w:proofErr w:type="spellEnd"/>
      <w:r w:rsidR="00B65671"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671" w:rsidRPr="00FD141B">
        <w:rPr>
          <w:rFonts w:ascii="Times New Roman" w:hAnsi="Times New Roman"/>
          <w:sz w:val="24"/>
          <w:szCs w:val="24"/>
        </w:rPr>
        <w:t>Муковић</w:t>
      </w:r>
      <w:proofErr w:type="spellEnd"/>
      <w:r w:rsidR="00B65671" w:rsidRPr="00FD141B">
        <w:rPr>
          <w:rFonts w:ascii="Times New Roman" w:hAnsi="Times New Roman"/>
          <w:sz w:val="24"/>
          <w:szCs w:val="24"/>
        </w:rPr>
        <w:t>,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Горан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Ћирић</w:t>
      </w:r>
      <w:proofErr w:type="spellEnd"/>
      <w:r w:rsidRPr="00FD141B">
        <w:rPr>
          <w:rFonts w:ascii="Times New Roman" w:hAnsi="Times New Roman"/>
          <w:sz w:val="24"/>
          <w:szCs w:val="24"/>
          <w:lang w:val="sr-Cyrl-RS"/>
        </w:rPr>
        <w:t xml:space="preserve"> и Слободан Хомен, </w:t>
      </w:r>
      <w:proofErr w:type="spellStart"/>
      <w:r w:rsidRPr="00FD141B">
        <w:rPr>
          <w:rFonts w:ascii="Times New Roman" w:hAnsi="Times New Roman"/>
          <w:sz w:val="24"/>
          <w:szCs w:val="24"/>
        </w:rPr>
        <w:t>нити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њихови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заменици</w:t>
      </w:r>
      <w:proofErr w:type="spellEnd"/>
      <w:r w:rsidRPr="00FD141B">
        <w:rPr>
          <w:rFonts w:ascii="Times New Roman" w:hAnsi="Times New Roman"/>
          <w:sz w:val="24"/>
          <w:szCs w:val="24"/>
        </w:rPr>
        <w:t>.</w:t>
      </w:r>
      <w:r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056BE" w:rsidRPr="00FD141B" w:rsidRDefault="00A056BE" w:rsidP="00A056BE">
      <w:pPr>
        <w:ind w:firstLine="720"/>
        <w:jc w:val="both"/>
        <w:rPr>
          <w:lang w:val="sr-Cyrl-RS"/>
        </w:rPr>
      </w:pPr>
    </w:p>
    <w:p w:rsidR="00B65671" w:rsidRPr="00FD141B" w:rsidRDefault="00B65671" w:rsidP="00B65671">
      <w:pPr>
        <w:tabs>
          <w:tab w:val="left" w:pos="851"/>
          <w:tab w:val="left" w:pos="1134"/>
        </w:tabs>
        <w:jc w:val="both"/>
        <w:rPr>
          <w:lang w:val="sr-Cyrl-RS"/>
        </w:rPr>
      </w:pPr>
      <w:r w:rsidRPr="00FD141B">
        <w:rPr>
          <w:lang w:val="sr-Cyrl-RS"/>
        </w:rPr>
        <w:tab/>
        <w:t>Седници је присуствовала из Министарства грађевинарства, саобраћаја и инфраструктуре: Јованка Атанацковић, помоћник министра;</w:t>
      </w:r>
    </w:p>
    <w:p w:rsidR="00B65671" w:rsidRPr="00FD141B" w:rsidRDefault="00B65671" w:rsidP="00B65671">
      <w:pPr>
        <w:tabs>
          <w:tab w:val="left" w:pos="851"/>
          <w:tab w:val="left" w:pos="1134"/>
        </w:tabs>
        <w:jc w:val="both"/>
        <w:rPr>
          <w:lang w:val="sr-Cyrl-RS"/>
        </w:rPr>
      </w:pPr>
    </w:p>
    <w:p w:rsidR="00B65671" w:rsidRPr="00FD141B" w:rsidRDefault="00B65671" w:rsidP="00B65671">
      <w:pPr>
        <w:tabs>
          <w:tab w:val="left" w:pos="851"/>
          <w:tab w:val="left" w:pos="1134"/>
        </w:tabs>
        <w:jc w:val="both"/>
      </w:pPr>
      <w:r w:rsidRPr="00FD141B">
        <w:rPr>
          <w:lang w:val="sr-Cyrl-RS"/>
        </w:rPr>
        <w:tab/>
        <w:t>Одбор је једногласно усвојио следећи:</w:t>
      </w:r>
    </w:p>
    <w:p w:rsidR="00B65671" w:rsidRPr="00FD141B" w:rsidRDefault="00B65671" w:rsidP="00B65671">
      <w:pPr>
        <w:tabs>
          <w:tab w:val="left" w:pos="851"/>
          <w:tab w:val="left" w:pos="1134"/>
        </w:tabs>
        <w:jc w:val="both"/>
      </w:pPr>
    </w:p>
    <w:p w:rsidR="00A056BE" w:rsidRPr="00FD141B" w:rsidRDefault="00A056BE" w:rsidP="00A056BE">
      <w:pPr>
        <w:pStyle w:val="NoSpacing"/>
        <w:tabs>
          <w:tab w:val="left" w:pos="1005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056BE" w:rsidRPr="00FD141B" w:rsidRDefault="00A056BE" w:rsidP="00A056B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41B">
        <w:rPr>
          <w:rFonts w:ascii="Times New Roman" w:hAnsi="Times New Roman"/>
          <w:sz w:val="24"/>
          <w:szCs w:val="24"/>
        </w:rPr>
        <w:t>На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предлог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Одбора</w:t>
      </w:r>
      <w:proofErr w:type="spellEnd"/>
      <w:r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усвојен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је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41B">
        <w:rPr>
          <w:rFonts w:ascii="Times New Roman" w:hAnsi="Times New Roman"/>
          <w:sz w:val="24"/>
          <w:szCs w:val="24"/>
        </w:rPr>
        <w:t>следећи</w:t>
      </w:r>
      <w:proofErr w:type="spellEnd"/>
      <w:r w:rsidRPr="00FD141B">
        <w:rPr>
          <w:rFonts w:ascii="Times New Roman" w:hAnsi="Times New Roman"/>
          <w:sz w:val="24"/>
          <w:szCs w:val="24"/>
        </w:rPr>
        <w:t xml:space="preserve">      </w:t>
      </w:r>
    </w:p>
    <w:p w:rsidR="00A056BE" w:rsidRPr="00FD141B" w:rsidRDefault="00A056BE" w:rsidP="00A056BE">
      <w:pPr>
        <w:jc w:val="both"/>
        <w:rPr>
          <w:lang w:val="sr-Cyrl-RS"/>
        </w:rPr>
      </w:pPr>
    </w:p>
    <w:p w:rsidR="00CC7ABC" w:rsidRPr="00FD141B" w:rsidRDefault="00CC7ABC" w:rsidP="00A056BE">
      <w:pPr>
        <w:jc w:val="center"/>
        <w:rPr>
          <w:lang w:val="sr-Cyrl-RS"/>
        </w:rPr>
      </w:pPr>
    </w:p>
    <w:p w:rsidR="00A056BE" w:rsidRPr="00FD141B" w:rsidRDefault="00A056BE" w:rsidP="00A056BE">
      <w:pPr>
        <w:jc w:val="center"/>
        <w:rPr>
          <w:lang w:val="sr-Cyrl-RS"/>
        </w:rPr>
      </w:pPr>
      <w:r w:rsidRPr="00FD141B">
        <w:t xml:space="preserve">Д н е в н </w:t>
      </w:r>
      <w:proofErr w:type="gramStart"/>
      <w:r w:rsidRPr="00FD141B">
        <w:t>и  р</w:t>
      </w:r>
      <w:proofErr w:type="gramEnd"/>
      <w:r w:rsidRPr="00FD141B">
        <w:t xml:space="preserve"> е д</w:t>
      </w:r>
    </w:p>
    <w:p w:rsidR="00A056BE" w:rsidRPr="00FD141B" w:rsidRDefault="00A056BE" w:rsidP="00A056BE">
      <w:pPr>
        <w:jc w:val="center"/>
        <w:rPr>
          <w:lang w:val="sr-Cyrl-RS"/>
        </w:rPr>
      </w:pPr>
    </w:p>
    <w:p w:rsidR="00A056BE" w:rsidRPr="00FD141B" w:rsidRDefault="00A056BE" w:rsidP="00A056B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56BE" w:rsidRDefault="00A056BE" w:rsidP="00A056B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1C12BF">
        <w:rPr>
          <w:rFonts w:ascii="Times New Roman" w:hAnsi="Times New Roman"/>
          <w:sz w:val="24"/>
          <w:szCs w:val="24"/>
          <w:lang w:val="sr-Cyrl-CS"/>
        </w:rPr>
        <w:t xml:space="preserve">Разматрање </w:t>
      </w:r>
      <w:r>
        <w:rPr>
          <w:rFonts w:ascii="Times New Roman" w:hAnsi="Times New Roman"/>
          <w:sz w:val="24"/>
          <w:szCs w:val="24"/>
          <w:lang w:val="sr-Cyrl-RS"/>
        </w:rPr>
        <w:t>Предлога закона о обнови након елементарне и друге непогоде у појединостима.</w:t>
      </w:r>
    </w:p>
    <w:p w:rsidR="00A056BE" w:rsidRDefault="00A056BE" w:rsidP="00A056B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7ABC" w:rsidRPr="007A427E" w:rsidRDefault="00CC7ABC" w:rsidP="00A056B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7ABC" w:rsidRPr="00117828" w:rsidRDefault="00A056BE" w:rsidP="00FD141B">
      <w:pPr>
        <w:ind w:firstLine="720"/>
        <w:jc w:val="both"/>
        <w:rPr>
          <w:lang w:val="sr-Cyrl-CS"/>
        </w:rPr>
      </w:pPr>
      <w:r w:rsidRPr="00117828">
        <w:rPr>
          <w:lang w:val="sr-Cyrl-CS"/>
        </w:rPr>
        <w:t>Пре преласка на разматрање утврђеног дне</w:t>
      </w:r>
      <w:r w:rsidR="00430840" w:rsidRPr="00117828">
        <w:rPr>
          <w:lang w:val="sr-Cyrl-CS"/>
        </w:rPr>
        <w:t>вног реда усвојен је Записник 49</w:t>
      </w:r>
      <w:r w:rsidRPr="00117828">
        <w:rPr>
          <w:lang w:val="sr-Cyrl-CS"/>
        </w:rPr>
        <w:t>. седнице Од</w:t>
      </w:r>
      <w:r w:rsidR="00430840" w:rsidRPr="00117828">
        <w:rPr>
          <w:lang w:val="sr-Cyrl-CS"/>
        </w:rPr>
        <w:t xml:space="preserve">бора одржане </w:t>
      </w:r>
      <w:r w:rsidR="00117828" w:rsidRPr="00117828">
        <w:rPr>
          <w:lang w:val="en-US"/>
        </w:rPr>
        <w:t>11</w:t>
      </w:r>
      <w:r w:rsidR="00430840" w:rsidRPr="00117828">
        <w:rPr>
          <w:lang w:val="sr-Cyrl-CS"/>
        </w:rPr>
        <w:t>.</w:t>
      </w:r>
      <w:r w:rsidR="00117828" w:rsidRPr="00117828">
        <w:rPr>
          <w:lang w:val="en-US"/>
        </w:rPr>
        <w:t>12</w:t>
      </w:r>
      <w:r w:rsidR="00430840" w:rsidRPr="00117828">
        <w:rPr>
          <w:lang w:val="sr-Cyrl-CS"/>
        </w:rPr>
        <w:t>.2015. године и Записник 50. седнице Одбора одржане 2</w:t>
      </w:r>
      <w:r w:rsidR="00117828" w:rsidRPr="00117828">
        <w:rPr>
          <w:lang w:val="en-US"/>
        </w:rPr>
        <w:t>1</w:t>
      </w:r>
      <w:r w:rsidR="00430840" w:rsidRPr="00117828">
        <w:rPr>
          <w:lang w:val="sr-Cyrl-CS"/>
        </w:rPr>
        <w:t>.</w:t>
      </w:r>
      <w:r w:rsidR="00117828" w:rsidRPr="00117828">
        <w:rPr>
          <w:lang w:val="en-US"/>
        </w:rPr>
        <w:t>12</w:t>
      </w:r>
      <w:r w:rsidR="00430840" w:rsidRPr="00117828">
        <w:rPr>
          <w:lang w:val="sr-Cyrl-CS"/>
        </w:rPr>
        <w:t>.2015. године</w:t>
      </w:r>
      <w:r w:rsidR="00FD141B">
        <w:rPr>
          <w:lang w:val="sr-Cyrl-CS"/>
        </w:rPr>
        <w:t>.</w:t>
      </w:r>
    </w:p>
    <w:p w:rsidR="00A056BE" w:rsidRDefault="00A056BE" w:rsidP="00A056BE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lastRenderedPageBreak/>
        <w:t xml:space="preserve">Пре преласка на разматрање утврђеног дневног реда </w:t>
      </w:r>
      <w:r w:rsidRPr="00DF731D">
        <w:rPr>
          <w:bCs/>
          <w:lang w:val="sr-Cyrl-RS"/>
        </w:rPr>
        <w:t>Одбор је</w:t>
      </w:r>
      <w:r>
        <w:rPr>
          <w:bCs/>
          <w:lang w:val="sr-Cyrl-RS"/>
        </w:rPr>
        <w:t xml:space="preserve"> на предлог председника Одбора, </w:t>
      </w:r>
      <w:r w:rsidRPr="00DF731D">
        <w:rPr>
          <w:bCs/>
          <w:lang w:val="sr-Cyrl-RS"/>
        </w:rPr>
        <w:t>одлучио да обави обје</w:t>
      </w:r>
      <w:r>
        <w:rPr>
          <w:bCs/>
          <w:lang w:val="sr-Cyrl-RS"/>
        </w:rPr>
        <w:t xml:space="preserve">дињену расправу у појединостима, а затим да се, </w:t>
      </w:r>
      <w:r w:rsidRPr="00DF731D">
        <w:rPr>
          <w:bCs/>
          <w:lang w:val="sr-Cyrl-RS"/>
        </w:rPr>
        <w:t>употребом система е</w:t>
      </w:r>
      <w:r>
        <w:rPr>
          <w:bCs/>
          <w:lang w:val="sr-Cyrl-RS"/>
        </w:rPr>
        <w:t xml:space="preserve"> парламента, изјасни</w:t>
      </w:r>
      <w:r w:rsidRPr="00DF731D">
        <w:rPr>
          <w:bCs/>
          <w:lang w:val="sr-Cyrl-RS"/>
        </w:rPr>
        <w:t xml:space="preserve"> групним гласањем најпре о амандманима које је предлагач прихватио, а затим о амандманима које предлагач није прихватио. </w:t>
      </w:r>
    </w:p>
    <w:p w:rsidR="00A056BE" w:rsidRDefault="00A056BE" w:rsidP="00A056BE">
      <w:pPr>
        <w:jc w:val="both"/>
        <w:rPr>
          <w:bCs/>
          <w:lang w:val="sr-Cyrl-RS"/>
        </w:rPr>
      </w:pPr>
    </w:p>
    <w:p w:rsidR="00FD141B" w:rsidRDefault="00FD141B" w:rsidP="00A056BE">
      <w:pPr>
        <w:jc w:val="both"/>
        <w:rPr>
          <w:bCs/>
          <w:lang w:val="sr-Cyrl-RS"/>
        </w:rPr>
      </w:pPr>
    </w:p>
    <w:p w:rsidR="00A056BE" w:rsidRPr="00117828" w:rsidRDefault="00A056BE" w:rsidP="00A056BE">
      <w:pPr>
        <w:jc w:val="both"/>
        <w:rPr>
          <w:b/>
          <w:lang w:val="sr-Cyrl-RS"/>
        </w:rPr>
      </w:pPr>
      <w:r w:rsidRPr="00030FED">
        <w:rPr>
          <w:bCs/>
          <w:lang w:val="sr-Cyrl-CS"/>
        </w:rPr>
        <w:t xml:space="preserve">Прва тачка дневног реда </w:t>
      </w:r>
      <w:r w:rsidRPr="00030FED">
        <w:rPr>
          <w:b/>
          <w:bCs/>
          <w:lang w:val="sr-Cyrl-CS"/>
        </w:rPr>
        <w:t>–</w:t>
      </w:r>
      <w:r>
        <w:rPr>
          <w:b/>
          <w:bCs/>
          <w:lang w:val="sr-Cyrl-CS"/>
        </w:rPr>
        <w:t xml:space="preserve"> </w:t>
      </w:r>
      <w:r w:rsidR="00117828" w:rsidRPr="00117828">
        <w:rPr>
          <w:b/>
          <w:lang w:val="sr-Cyrl-CS"/>
        </w:rPr>
        <w:t xml:space="preserve">Разматрање </w:t>
      </w:r>
      <w:r w:rsidR="00117828" w:rsidRPr="00117828">
        <w:rPr>
          <w:b/>
          <w:lang w:val="sr-Cyrl-RS"/>
        </w:rPr>
        <w:t>Предлога закона о обнови након елементарне и друге непогоде у појединостима</w:t>
      </w:r>
    </w:p>
    <w:p w:rsidR="00A056BE" w:rsidRPr="00A00B36" w:rsidRDefault="00A056BE" w:rsidP="00A056BE">
      <w:pPr>
        <w:jc w:val="both"/>
        <w:rPr>
          <w:lang w:val="sr-Cyrl-RS"/>
        </w:rPr>
      </w:pPr>
    </w:p>
    <w:p w:rsidR="00094C17" w:rsidRDefault="00094C17" w:rsidP="00F66869">
      <w:pPr>
        <w:jc w:val="both"/>
        <w:rPr>
          <w:lang w:val="en-US"/>
        </w:rPr>
      </w:pPr>
    </w:p>
    <w:p w:rsidR="00F66869" w:rsidRPr="006A1C08" w:rsidRDefault="00A056BE" w:rsidP="00F66869">
      <w:pPr>
        <w:jc w:val="both"/>
      </w:pPr>
      <w:r>
        <w:rPr>
          <w:lang w:val="sr-Cyrl-CS"/>
        </w:rPr>
        <w:tab/>
      </w:r>
      <w:r w:rsidR="008A5E1D">
        <w:rPr>
          <w:lang w:val="sr-Cyrl-RS"/>
        </w:rPr>
        <w:t xml:space="preserve"> </w:t>
      </w:r>
      <w:r w:rsidR="00F66869" w:rsidRPr="006A1C08">
        <w:rPr>
          <w:lang w:val="sr-Cyrl-CS"/>
        </w:rPr>
        <w:t>Одбор је, у складу са чланом 164. став 1. Пословника Народне скупштине, размотрио амандмане поднете на Предлог закона о</w:t>
      </w:r>
      <w:r w:rsidR="00F66869" w:rsidRPr="006A1C08">
        <w:t xml:space="preserve"> </w:t>
      </w:r>
      <w:r w:rsidR="00F66869" w:rsidRPr="006A1C08">
        <w:rPr>
          <w:lang w:val="sr-Cyrl-RS"/>
        </w:rPr>
        <w:t>обнови након елементарне и друге непогоде</w:t>
      </w:r>
      <w:r w:rsidR="00F66869" w:rsidRPr="006A1C08">
        <w:t>.</w:t>
      </w:r>
    </w:p>
    <w:p w:rsidR="00F66869" w:rsidRPr="006A1C08" w:rsidRDefault="00F66869" w:rsidP="00F66869">
      <w:pPr>
        <w:jc w:val="both"/>
      </w:pPr>
    </w:p>
    <w:p w:rsidR="00F66869" w:rsidRPr="006A1C08" w:rsidRDefault="00F66869" w:rsidP="00F66869">
      <w:pPr>
        <w:ind w:firstLine="720"/>
        <w:jc w:val="both"/>
        <w:rPr>
          <w:lang w:val="sr-Cyrl-CS"/>
        </w:rPr>
      </w:pPr>
      <w:r w:rsidRPr="006A1C08">
        <w:rPr>
          <w:lang w:val="sr-Cyrl-CS"/>
        </w:rPr>
        <w:t xml:space="preserve">Одбор је одлучио да предложи Народној скупштини да </w:t>
      </w:r>
      <w:r w:rsidRPr="006A1C08">
        <w:rPr>
          <w:b/>
          <w:lang w:val="sr-Cyrl-CS"/>
        </w:rPr>
        <w:t>одбије</w:t>
      </w:r>
      <w:r w:rsidRPr="006A1C08">
        <w:rPr>
          <w:lang w:val="sr-Cyrl-CS"/>
        </w:rPr>
        <w:t xml:space="preserve"> следеће амандмане: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на назив главе </w:t>
      </w:r>
      <w:r w:rsidRPr="006A1C08">
        <w:rPr>
          <w:rFonts w:ascii="Times New Roman" w:hAnsi="Times New Roman"/>
          <w:b/>
          <w:sz w:val="24"/>
          <w:szCs w:val="24"/>
        </w:rPr>
        <w:t xml:space="preserve">I, </w:t>
      </w:r>
      <w:r w:rsidRPr="006A1C08">
        <w:rPr>
          <w:rFonts w:ascii="Times New Roman" w:hAnsi="Times New Roman"/>
          <w:b/>
          <w:sz w:val="24"/>
          <w:szCs w:val="24"/>
          <w:lang w:val="sr-Cyrl-RS"/>
        </w:rPr>
        <w:t>назив члана</w:t>
      </w:r>
      <w:r w:rsidRPr="006A1C08">
        <w:rPr>
          <w:rFonts w:ascii="Times New Roman" w:hAnsi="Times New Roman"/>
          <w:b/>
          <w:sz w:val="24"/>
          <w:szCs w:val="24"/>
        </w:rPr>
        <w:t xml:space="preserve"> 1. </w:t>
      </w:r>
      <w:r w:rsidRPr="006A1C08">
        <w:rPr>
          <w:rFonts w:ascii="Times New Roman" w:hAnsi="Times New Roman"/>
          <w:b/>
          <w:sz w:val="24"/>
          <w:szCs w:val="24"/>
          <w:lang w:val="sr-Cyrl-RS"/>
        </w:rPr>
        <w:t xml:space="preserve">и </w:t>
      </w:r>
      <w:r w:rsidRPr="006A1C08">
        <w:rPr>
          <w:rFonts w:ascii="Times New Roman" w:hAnsi="Times New Roman"/>
          <w:b/>
          <w:sz w:val="24"/>
          <w:szCs w:val="24"/>
          <w:lang w:val="sr-Cyrl-CS"/>
        </w:rPr>
        <w:t>члан 1.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члан 2.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                    </w:t>
      </w:r>
      <w:bookmarkStart w:id="0" w:name="_GoBack"/>
      <w:bookmarkEnd w:id="0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3.</w:t>
      </w:r>
      <w:r w:rsidRPr="006A1C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 члан 3.</w:t>
      </w:r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243696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8" w:history="1">
        <w:proofErr w:type="spellStart"/>
        <w:proofErr w:type="gramStart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>на</w:t>
        </w:r>
        <w:proofErr w:type="spellEnd"/>
        <w:proofErr w:type="gram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proofErr w:type="spellStart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>члан</w:t>
        </w:r>
        <w:proofErr w:type="spell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3.</w:t>
        </w:r>
        <w:r w:rsidR="00F66869" w:rsidRPr="006A1C08">
          <w:rPr>
            <w:rFonts w:ascii="Times New Roman" w:eastAsia="Times New Roman" w:hAnsi="Times New Roman"/>
            <w:bCs/>
            <w:sz w:val="24"/>
            <w:szCs w:val="24"/>
          </w:rPr>
          <w:t xml:space="preserve"> </w:t>
        </w:r>
      </w:hyperlink>
      <w:proofErr w:type="spellStart"/>
      <w:proofErr w:type="gram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Марко Ђуришић, проф. др Нинослав Стојадиновић, Александар Сенић, Биљана Хасановић - Кораћ, Горан Богдановић, Бранка Каравидић, Слободан Хомен, Мирослав Маринковић, мр сци Благоје Брадић и Иван Карић;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4.</w:t>
      </w:r>
      <w:r w:rsidRPr="006A1C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 члан 4.</w:t>
      </w:r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5.</w:t>
      </w:r>
      <w:r w:rsidRPr="006A1C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 члан 5.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243696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9" w:history="1">
        <w:proofErr w:type="spellStart"/>
        <w:proofErr w:type="gramStart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>на</w:t>
        </w:r>
        <w:proofErr w:type="spellEnd"/>
        <w:proofErr w:type="gram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proofErr w:type="spellStart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>члан</w:t>
        </w:r>
        <w:proofErr w:type="spell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5.</w:t>
        </w:r>
        <w:r w:rsidR="00F66869" w:rsidRPr="006A1C08">
          <w:rPr>
            <w:rFonts w:ascii="Times New Roman" w:eastAsia="Times New Roman" w:hAnsi="Times New Roman"/>
            <w:bCs/>
            <w:sz w:val="24"/>
            <w:szCs w:val="24"/>
          </w:rPr>
          <w:t xml:space="preserve"> </w:t>
        </w:r>
      </w:hyperlink>
      <w:proofErr w:type="spellStart"/>
      <w:proofErr w:type="gram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Марко Ђуришић, проф. др Нинослав Стојадиновић, Александар Сенић, Биљана Хасановић - Кораћ, Горан Богдановић, Бранка Каравидић, Слободан Хомен, Мирослав Маринковић, мр сци Благоје Брадић и Иван Карић;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6.</w:t>
      </w:r>
      <w:r w:rsidRPr="006A1C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 члан 6.</w:t>
      </w:r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lastRenderedPageBreak/>
        <w:t>на назив члана 7.</w:t>
      </w:r>
      <w:r w:rsidRPr="006A1C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 члан 7.</w:t>
      </w:r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8.</w:t>
      </w:r>
      <w:r w:rsidRPr="006A1C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 члан 8.</w:t>
      </w:r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9.</w:t>
      </w:r>
      <w:r w:rsidRPr="006A1C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 члан 9.</w:t>
      </w:r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10.</w:t>
      </w:r>
      <w:r w:rsidRPr="006A1C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 члан 10.</w:t>
      </w:r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на назив главе </w:t>
      </w:r>
      <w:r w:rsidRPr="006A1C08">
        <w:rPr>
          <w:rFonts w:ascii="Times New Roman" w:hAnsi="Times New Roman"/>
          <w:b/>
          <w:sz w:val="24"/>
          <w:szCs w:val="24"/>
        </w:rPr>
        <w:t xml:space="preserve">II, </w:t>
      </w:r>
      <w:r w:rsidRPr="006A1C08">
        <w:rPr>
          <w:rFonts w:ascii="Times New Roman" w:hAnsi="Times New Roman"/>
          <w:b/>
          <w:sz w:val="24"/>
          <w:szCs w:val="24"/>
          <w:lang w:val="sr-Cyrl-RS"/>
        </w:rPr>
        <w:t>назив члана</w:t>
      </w:r>
      <w:r w:rsidRPr="006A1C08">
        <w:rPr>
          <w:rFonts w:ascii="Times New Roman" w:hAnsi="Times New Roman"/>
          <w:b/>
          <w:sz w:val="24"/>
          <w:szCs w:val="24"/>
        </w:rPr>
        <w:t xml:space="preserve"> 1</w:t>
      </w:r>
      <w:r w:rsidRPr="006A1C08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6A1C08">
        <w:rPr>
          <w:rFonts w:ascii="Times New Roman" w:hAnsi="Times New Roman"/>
          <w:b/>
          <w:sz w:val="24"/>
          <w:szCs w:val="24"/>
        </w:rPr>
        <w:t xml:space="preserve">. </w:t>
      </w:r>
      <w:r w:rsidRPr="006A1C08">
        <w:rPr>
          <w:rFonts w:ascii="Times New Roman" w:hAnsi="Times New Roman"/>
          <w:b/>
          <w:sz w:val="24"/>
          <w:szCs w:val="24"/>
          <w:lang w:val="sr-Cyrl-RS"/>
        </w:rPr>
        <w:t xml:space="preserve">и </w:t>
      </w:r>
      <w:r w:rsidRPr="006A1C08">
        <w:rPr>
          <w:rFonts w:ascii="Times New Roman" w:hAnsi="Times New Roman"/>
          <w:b/>
          <w:sz w:val="24"/>
          <w:szCs w:val="24"/>
          <w:lang w:val="sr-Cyrl-CS"/>
        </w:rPr>
        <w:t>члан 11.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члан 12.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                   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на назив члана 13. </w:t>
      </w:r>
      <w:r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</w:t>
      </w:r>
      <w:r w:rsidRPr="006A1C08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0" w:history="1">
        <w:proofErr w:type="spellStart"/>
        <w:r w:rsidRPr="006A1C08">
          <w:rPr>
            <w:rFonts w:ascii="Times New Roman" w:eastAsia="Times New Roman" w:hAnsi="Times New Roman"/>
            <w:b/>
            <w:sz w:val="24"/>
            <w:szCs w:val="24"/>
          </w:rPr>
          <w:t>члан</w:t>
        </w:r>
        <w:proofErr w:type="spellEnd"/>
        <w:r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13.</w:t>
        </w:r>
        <w:r w:rsidRPr="006A1C08">
          <w:rPr>
            <w:rFonts w:ascii="Times New Roman" w:eastAsia="Times New Roman" w:hAnsi="Times New Roman"/>
            <w:bCs/>
            <w:sz w:val="24"/>
            <w:szCs w:val="24"/>
          </w:rPr>
          <w:t xml:space="preserve"> </w:t>
        </w:r>
      </w:hyperlink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Марко Ђуришић, проф. др Нинослав Стојадиновић, Александар Сенић, Биљана Хасановић - Кораћ, Горан Богдановић, Бранка Каравидић, Слободан Хомен, Мирослав Маринковић, мр сци Благоје Брадић и Иван Карић;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13. и члан 13.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14. и члан 14.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15. и члан 15.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16. и члан 16.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17. и члан 17.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243696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11" w:history="1">
        <w:proofErr w:type="spellStart"/>
        <w:proofErr w:type="gramStart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>на</w:t>
        </w:r>
        <w:proofErr w:type="spellEnd"/>
        <w:proofErr w:type="gram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proofErr w:type="spellStart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>члан</w:t>
        </w:r>
        <w:proofErr w:type="spell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17.</w:t>
        </w:r>
        <w:r w:rsidR="00F66869" w:rsidRPr="006A1C08">
          <w:rPr>
            <w:rFonts w:ascii="Times New Roman" w:eastAsia="Times New Roman" w:hAnsi="Times New Roman"/>
            <w:bCs/>
            <w:sz w:val="24"/>
            <w:szCs w:val="24"/>
          </w:rPr>
          <w:t xml:space="preserve"> </w:t>
        </w:r>
      </w:hyperlink>
      <w:proofErr w:type="spellStart"/>
      <w:proofErr w:type="gram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Марко Ђуришић, проф. др Нинослав Стојадиновић, Александар Сенић, Биљана Хасановић - Кораћ, 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lastRenderedPageBreak/>
        <w:t>Горан Богдановић, Бранка Каравидић, Слободан Хомен, Мирослав Маринковић, мр сци Благоје Брадић и Иван Карић;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члан 18.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                   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члан 19.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                   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члан 20.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                   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21. и члан 21.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22. и члан 22.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23. и члан 23.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243696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12" w:history="1">
        <w:proofErr w:type="spellStart"/>
        <w:proofErr w:type="gramStart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>на</w:t>
        </w:r>
        <w:proofErr w:type="spellEnd"/>
        <w:proofErr w:type="gram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proofErr w:type="spellStart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>члан</w:t>
        </w:r>
        <w:proofErr w:type="spell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23.</w:t>
        </w:r>
        <w:r w:rsidR="00F66869" w:rsidRPr="006A1C08">
          <w:rPr>
            <w:rFonts w:ascii="Times New Roman" w:eastAsia="Times New Roman" w:hAnsi="Times New Roman"/>
            <w:bCs/>
            <w:sz w:val="24"/>
            <w:szCs w:val="24"/>
          </w:rPr>
          <w:t xml:space="preserve"> </w:t>
        </w:r>
      </w:hyperlink>
      <w:proofErr w:type="spellStart"/>
      <w:proofErr w:type="gram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Марко Ђуришић, проф. др Нинослав Стојадиновић, Александар Сенић, Биљана Хасановић - Кораћ, Горан Богдановић, Бранка Каравидић, Слободан Хомен, Мирослав Маринковић, мр сци Благоје Брадић и Иван Карић;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24 и члан 24.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243696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13" w:history="1">
        <w:proofErr w:type="spellStart"/>
        <w:proofErr w:type="gramStart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>на</w:t>
        </w:r>
        <w:proofErr w:type="spellEnd"/>
        <w:proofErr w:type="gram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proofErr w:type="spellStart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>члан</w:t>
        </w:r>
        <w:proofErr w:type="spell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24.</w:t>
        </w:r>
        <w:r w:rsidR="00F66869" w:rsidRPr="006A1C08">
          <w:rPr>
            <w:rFonts w:ascii="Times New Roman" w:eastAsia="Times New Roman" w:hAnsi="Times New Roman"/>
            <w:bCs/>
            <w:sz w:val="24"/>
            <w:szCs w:val="24"/>
          </w:rPr>
          <w:t xml:space="preserve"> </w:t>
        </w:r>
      </w:hyperlink>
      <w:proofErr w:type="spellStart"/>
      <w:proofErr w:type="gram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Марко Ђуришић, проф. др Нинослав Стојадиновић, Александар Сенић, Биљана Хасановић - Кораћ, Горан Богдановић, Бранка Каравидић, Слободан Хомен, Мирослав Маринковић, мр сци Благоје Брадић и Иван Карић;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25. и члан 25.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26. и члан 26.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27. и члан 27.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lastRenderedPageBreak/>
        <w:t>на члан 28.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                   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члан 29.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                   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назив члана 30. и члан 30.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на назив главе </w:t>
      </w:r>
      <w:r w:rsidRPr="006A1C08">
        <w:rPr>
          <w:rFonts w:ascii="Times New Roman" w:hAnsi="Times New Roman"/>
          <w:b/>
          <w:sz w:val="24"/>
          <w:szCs w:val="24"/>
        </w:rPr>
        <w:t>III</w:t>
      </w:r>
      <w:r w:rsidRPr="006A1C08">
        <w:rPr>
          <w:rFonts w:ascii="Times New Roman" w:hAnsi="Times New Roman"/>
          <w:b/>
          <w:sz w:val="24"/>
          <w:szCs w:val="24"/>
          <w:lang w:val="sr-Cyrl-RS"/>
        </w:rPr>
        <w:t xml:space="preserve"> и </w:t>
      </w:r>
      <w:r w:rsidRPr="006A1C08">
        <w:rPr>
          <w:rFonts w:ascii="Times New Roman" w:hAnsi="Times New Roman"/>
          <w:b/>
          <w:sz w:val="24"/>
          <w:szCs w:val="24"/>
          <w:lang w:val="sr-Cyrl-CS"/>
        </w:rPr>
        <w:t>члан 31.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члан 32.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                   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243696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14" w:history="1">
        <w:proofErr w:type="spellStart"/>
        <w:proofErr w:type="gramStart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>на</w:t>
        </w:r>
        <w:proofErr w:type="spellEnd"/>
        <w:proofErr w:type="gram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proofErr w:type="spellStart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>члан</w:t>
        </w:r>
        <w:proofErr w:type="spell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33.</w:t>
        </w:r>
        <w:r w:rsidR="00F66869" w:rsidRPr="006A1C08">
          <w:rPr>
            <w:rFonts w:ascii="Times New Roman" w:eastAsia="Times New Roman" w:hAnsi="Times New Roman"/>
            <w:bCs/>
            <w:sz w:val="24"/>
            <w:szCs w:val="24"/>
          </w:rPr>
          <w:t xml:space="preserve"> </w:t>
        </w:r>
      </w:hyperlink>
      <w:proofErr w:type="spellStart"/>
      <w:proofErr w:type="gram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Марко Ђуришић, проф. др Нинослав Стојадиновић, Александар Сенић, Биљана Хасановић - Кораћ, Горан Богдановић, Бранка Каравидић, Слободан Хомен, Мирослав Маринковић, мр сци Благоје Брадић и Иван Карић;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члан 33.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                   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члан 34.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                   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члан 35.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                   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члан 36.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                   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6A1C08" w:rsidRDefault="00F66869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C08">
        <w:rPr>
          <w:rFonts w:ascii="Times New Roman" w:hAnsi="Times New Roman"/>
          <w:b/>
          <w:sz w:val="24"/>
          <w:szCs w:val="24"/>
          <w:lang w:val="sr-Cyrl-CS"/>
        </w:rPr>
        <w:t>на члан 37.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Балша Божовић,                     мр Александра Јерков, Наташа Вучковић, Горан Ћирић, Гордана Чомић, Весна Марјановић, проф. др Драгољуб Мићуновић, Јована Јовановић, Весна Мартиновић, Аида Ћоровић и Јован Марковић;</w:t>
      </w:r>
    </w:p>
    <w:p w:rsidR="00F66869" w:rsidRPr="00FD141B" w:rsidRDefault="00243696" w:rsidP="00FD14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15" w:history="1">
        <w:proofErr w:type="spellStart"/>
        <w:proofErr w:type="gramStart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>на</w:t>
        </w:r>
        <w:proofErr w:type="spellEnd"/>
        <w:proofErr w:type="gram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proofErr w:type="spellStart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>члан</w:t>
        </w:r>
        <w:proofErr w:type="spell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37.</w:t>
        </w:r>
        <w:r w:rsidR="00F66869" w:rsidRPr="006A1C08">
          <w:rPr>
            <w:rFonts w:ascii="Times New Roman" w:eastAsia="Times New Roman" w:hAnsi="Times New Roman"/>
            <w:bCs/>
            <w:sz w:val="24"/>
            <w:szCs w:val="24"/>
          </w:rPr>
          <w:t xml:space="preserve"> </w:t>
        </w:r>
      </w:hyperlink>
      <w:proofErr w:type="spellStart"/>
      <w:proofErr w:type="gram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који</w:t>
      </w:r>
      <w:proofErr w:type="spellEnd"/>
      <w:proofErr w:type="gram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заједно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поднели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народни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>посланици</w:t>
      </w:r>
      <w:proofErr w:type="spellEnd"/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Марко Ђуришић, проф. др Нинослав Стојадиновић, Александар Сенић, Биљана Хасановић - Кораћ, Горан Богдановић, Бранка Каравидић, Слободан Хомен, Мирослав Маринковић, мр сци Благоје Брадић и Иван Карић.</w:t>
      </w:r>
    </w:p>
    <w:p w:rsidR="00F66869" w:rsidRPr="006A1C08" w:rsidRDefault="00F66869" w:rsidP="00F66869"/>
    <w:p w:rsidR="00F66869" w:rsidRPr="006A1C08" w:rsidRDefault="00F66869" w:rsidP="00F66869">
      <w:pPr>
        <w:ind w:firstLine="720"/>
        <w:jc w:val="both"/>
        <w:rPr>
          <w:lang w:val="sr-Cyrl-CS"/>
        </w:rPr>
      </w:pPr>
      <w:r w:rsidRPr="006A1C08">
        <w:rPr>
          <w:lang w:val="sr-Cyrl-CS"/>
        </w:rPr>
        <w:lastRenderedPageBreak/>
        <w:t>За известиоца Одбора на седници Народне скупштине одређена је Катарина Ракић, заменик председника Одбора.</w:t>
      </w:r>
    </w:p>
    <w:p w:rsidR="008A5E1D" w:rsidRDefault="008A5E1D" w:rsidP="00117828">
      <w:pPr>
        <w:jc w:val="both"/>
        <w:rPr>
          <w:lang w:val="sr-Cyrl-RS"/>
        </w:rPr>
      </w:pPr>
    </w:p>
    <w:p w:rsidR="008A5E1D" w:rsidRDefault="008A5E1D" w:rsidP="008A5E1D">
      <w:pPr>
        <w:pStyle w:val="NoSpacing"/>
        <w:ind w:left="720" w:hanging="1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1EC5" w:rsidRDefault="005F1EC5" w:rsidP="005F1EC5">
      <w:pPr>
        <w:pStyle w:val="NoSpacing"/>
        <w:ind w:left="720" w:hanging="11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A23BD" w:rsidRPr="00F16EB3" w:rsidRDefault="00CA23BD" w:rsidP="005F1EC5">
      <w:pPr>
        <w:jc w:val="center"/>
        <w:rPr>
          <w:rFonts w:eastAsia="Calibri"/>
          <w:lang w:val="sr-Cyrl-RS"/>
        </w:rPr>
      </w:pPr>
      <w:r w:rsidRPr="00F16EB3">
        <w:rPr>
          <w:rFonts w:eastAsia="Calibri"/>
          <w:lang w:val="sr-Cyrl-RS"/>
        </w:rPr>
        <w:t>*</w:t>
      </w:r>
    </w:p>
    <w:p w:rsidR="00CA23BD" w:rsidRPr="006F4623" w:rsidRDefault="005F1EC5" w:rsidP="005F1EC5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*    </w:t>
      </w:r>
      <w:r w:rsidR="00CA23BD">
        <w:rPr>
          <w:rFonts w:eastAsia="Calibri"/>
          <w:lang w:val="sr-Cyrl-RS"/>
        </w:rPr>
        <w:t xml:space="preserve">     *</w:t>
      </w:r>
    </w:p>
    <w:p w:rsidR="00CA23BD" w:rsidRDefault="00CA23BD" w:rsidP="005F1EC5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D141B" w:rsidRDefault="00FD141B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1EC5" w:rsidRDefault="005F1EC5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3BD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5018">
        <w:rPr>
          <w:rFonts w:ascii="Times New Roman" w:hAnsi="Times New Roman"/>
          <w:sz w:val="24"/>
          <w:szCs w:val="24"/>
          <w:lang w:val="sr-Cyrl-CS"/>
        </w:rPr>
        <w:t>На седници је вођен тонски запис.</w:t>
      </w:r>
    </w:p>
    <w:p w:rsidR="00CA23BD" w:rsidRPr="00A75018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3BD" w:rsidRPr="00A75018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5018">
        <w:rPr>
          <w:rFonts w:ascii="Times New Roman" w:hAnsi="Times New Roman"/>
          <w:sz w:val="24"/>
          <w:szCs w:val="24"/>
          <w:lang w:val="sr-Cyrl-CS"/>
        </w:rPr>
        <w:t>Седница је закључена у 14.30 сати.</w:t>
      </w:r>
    </w:p>
    <w:p w:rsidR="00CA23BD" w:rsidRPr="00A75018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3BD" w:rsidRPr="00A75018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3BD" w:rsidRPr="00A75018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3BD" w:rsidRPr="00A75018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</w:p>
    <w:p w:rsidR="00CA23BD" w:rsidRPr="00A75018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5018">
        <w:rPr>
          <w:rFonts w:ascii="Times New Roman" w:hAnsi="Times New Roman"/>
          <w:sz w:val="24"/>
          <w:szCs w:val="24"/>
          <w:lang w:val="sr-Cyrl-CS"/>
        </w:rPr>
        <w:t>СЕКРЕТАР ОДБОРА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A75018">
        <w:rPr>
          <w:rFonts w:ascii="Times New Roman" w:hAnsi="Times New Roman"/>
          <w:sz w:val="24"/>
          <w:szCs w:val="24"/>
          <w:lang w:val="sr-Cyrl-CS"/>
        </w:rPr>
        <w:t>ПРЕДСЕДНИК ОДБОРА</w:t>
      </w:r>
    </w:p>
    <w:p w:rsidR="00CA23BD" w:rsidRPr="00A75018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3BD" w:rsidRPr="00A75018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5018">
        <w:rPr>
          <w:rFonts w:ascii="Times New Roman" w:hAnsi="Times New Roman"/>
          <w:sz w:val="24"/>
          <w:szCs w:val="24"/>
          <w:lang w:val="sr-Cyrl-CS"/>
        </w:rPr>
        <w:t xml:space="preserve">  Биљана Илић</w:t>
      </w: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/>
          <w:sz w:val="24"/>
          <w:szCs w:val="24"/>
          <w:lang w:val="sr-Cyrl-CS"/>
        </w:rPr>
        <w:tab/>
        <w:t xml:space="preserve">    Милутин Мркоњић</w:t>
      </w:r>
    </w:p>
    <w:p w:rsidR="00CA23BD" w:rsidRPr="00A75018" w:rsidRDefault="00CA23BD" w:rsidP="00CA23BD">
      <w:pPr>
        <w:jc w:val="both"/>
        <w:rPr>
          <w:lang w:val="sr-Cyrl-RS"/>
        </w:rPr>
      </w:pPr>
    </w:p>
    <w:p w:rsidR="008A5E1D" w:rsidRDefault="008A5E1D" w:rsidP="008A5E1D">
      <w:pPr>
        <w:pStyle w:val="NoSpacing"/>
        <w:ind w:left="720" w:hanging="1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A5E1D" w:rsidRPr="008A5E1D" w:rsidRDefault="008A5E1D" w:rsidP="008A5E1D">
      <w:pPr>
        <w:pStyle w:val="NoSpacing"/>
        <w:ind w:left="720" w:hanging="11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1D6305" w:rsidRDefault="001D6305"/>
    <w:sectPr w:rsidR="001D6305" w:rsidSect="00FD141B">
      <w:footerReference w:type="default" r:id="rId1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6" w:rsidRDefault="00243696" w:rsidP="00FD141B">
      <w:r>
        <w:separator/>
      </w:r>
    </w:p>
  </w:endnote>
  <w:endnote w:type="continuationSeparator" w:id="0">
    <w:p w:rsidR="00243696" w:rsidRDefault="00243696" w:rsidP="00FD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3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41B" w:rsidRDefault="00FD1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C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141B" w:rsidRDefault="00FD1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6" w:rsidRDefault="00243696" w:rsidP="00FD141B">
      <w:r>
        <w:separator/>
      </w:r>
    </w:p>
  </w:footnote>
  <w:footnote w:type="continuationSeparator" w:id="0">
    <w:p w:rsidR="00243696" w:rsidRDefault="00243696" w:rsidP="00FD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EC4609"/>
    <w:multiLevelType w:val="hybridMultilevel"/>
    <w:tmpl w:val="F664004C"/>
    <w:lvl w:ilvl="0" w:tplc="5C62A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BE"/>
    <w:rsid w:val="00004435"/>
    <w:rsid w:val="00050818"/>
    <w:rsid w:val="00094C17"/>
    <w:rsid w:val="00117828"/>
    <w:rsid w:val="00153BDF"/>
    <w:rsid w:val="001A7CE2"/>
    <w:rsid w:val="001D6305"/>
    <w:rsid w:val="00243696"/>
    <w:rsid w:val="003A5188"/>
    <w:rsid w:val="00430840"/>
    <w:rsid w:val="00447C37"/>
    <w:rsid w:val="00543C54"/>
    <w:rsid w:val="00593445"/>
    <w:rsid w:val="005C5CA7"/>
    <w:rsid w:val="005F1EC5"/>
    <w:rsid w:val="00627E51"/>
    <w:rsid w:val="00775DA8"/>
    <w:rsid w:val="008A5E1D"/>
    <w:rsid w:val="008B1E51"/>
    <w:rsid w:val="008C2329"/>
    <w:rsid w:val="0092467A"/>
    <w:rsid w:val="009F0F9D"/>
    <w:rsid w:val="00A056BE"/>
    <w:rsid w:val="00B078DE"/>
    <w:rsid w:val="00B65671"/>
    <w:rsid w:val="00C31F86"/>
    <w:rsid w:val="00CA23BD"/>
    <w:rsid w:val="00CA5F51"/>
    <w:rsid w:val="00CC7ABC"/>
    <w:rsid w:val="00E11264"/>
    <w:rsid w:val="00F524EA"/>
    <w:rsid w:val="00F56CE1"/>
    <w:rsid w:val="00F66869"/>
    <w:rsid w:val="00F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6B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7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1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4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D1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41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6B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7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1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4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D1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41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00.50.110/MainPage.jsf" TargetMode="External"/><Relationship Id="rId13" Type="http://schemas.openxmlformats.org/officeDocument/2006/relationships/hyperlink" Target="http://10.200.50.110/MainPage.js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10.200.50.110/MainPage.js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200.50.110/MainPage.js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200.50.110/MainPage.jsf" TargetMode="External"/><Relationship Id="rId10" Type="http://schemas.openxmlformats.org/officeDocument/2006/relationships/hyperlink" Target="http://10.200.50.110/MainPage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00.50.110/MainPage.jsf" TargetMode="External"/><Relationship Id="rId14" Type="http://schemas.openxmlformats.org/officeDocument/2006/relationships/hyperlink" Target="http://10.200.50.110/MainPage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18</cp:revision>
  <dcterms:created xsi:type="dcterms:W3CDTF">2016-01-04T10:50:00Z</dcterms:created>
  <dcterms:modified xsi:type="dcterms:W3CDTF">2016-01-15T09:02:00Z</dcterms:modified>
</cp:coreProperties>
</file>